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0DCE7F" w14:textId="77777777" w:rsidR="00E24305" w:rsidRPr="00771429" w:rsidRDefault="00E24305" w:rsidP="00E24305">
      <w:pPr>
        <w:tabs>
          <w:tab w:val="left" w:pos="540"/>
          <w:tab w:val="center" w:pos="4394"/>
        </w:tabs>
        <w:spacing w:after="0" w:line="240" w:lineRule="auto"/>
        <w:ind w:left="-567"/>
        <w:jc w:val="center"/>
        <w:rPr>
          <w:rFonts w:ascii="Bookman Old Style" w:eastAsia="Calibri" w:hAnsi="Bookman Old Style" w:cs="Times New Roman"/>
          <w:color w:val="002060"/>
          <w:sz w:val="24"/>
          <w:szCs w:val="24"/>
        </w:rPr>
      </w:pPr>
      <w:r w:rsidRPr="00771429">
        <w:rPr>
          <w:rFonts w:ascii="Bookman Old Style" w:eastAsia="Calibri" w:hAnsi="Bookman Old Style" w:cs="Times New Roman"/>
          <w:color w:val="002060"/>
          <w:sz w:val="24"/>
          <w:szCs w:val="24"/>
        </w:rPr>
        <w:t>Муниципальное автономное дошкольное образовательное учреждение</w:t>
      </w:r>
    </w:p>
    <w:p w14:paraId="69B7D51F" w14:textId="77777777" w:rsidR="00E24305" w:rsidRPr="00771429" w:rsidRDefault="00E24305" w:rsidP="00E24305">
      <w:pPr>
        <w:spacing w:after="0" w:line="240" w:lineRule="auto"/>
        <w:ind w:left="-567"/>
        <w:jc w:val="center"/>
        <w:rPr>
          <w:rFonts w:ascii="Bookman Old Style" w:eastAsia="Calibri" w:hAnsi="Bookman Old Style" w:cs="Times New Roman"/>
          <w:color w:val="002060"/>
          <w:sz w:val="24"/>
          <w:szCs w:val="24"/>
        </w:rPr>
      </w:pPr>
      <w:r w:rsidRPr="00771429">
        <w:rPr>
          <w:rFonts w:ascii="Bookman Old Style" w:eastAsia="Calibri" w:hAnsi="Bookman Old Style" w:cs="Times New Roman"/>
          <w:color w:val="002060"/>
          <w:sz w:val="24"/>
          <w:szCs w:val="24"/>
        </w:rPr>
        <w:t>Городского округа «город Ирбит» Свердловской области «Детский сад № 23»</w:t>
      </w:r>
    </w:p>
    <w:p w14:paraId="4C77F12F" w14:textId="77777777" w:rsidR="00E24305" w:rsidRPr="00771429" w:rsidRDefault="00E24305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/>
          <w:bCs/>
          <w:i/>
          <w:iCs/>
          <w:color w:val="002060"/>
          <w:sz w:val="28"/>
          <w:szCs w:val="28"/>
        </w:rPr>
      </w:pPr>
    </w:p>
    <w:p w14:paraId="306C79A2" w14:textId="77777777" w:rsidR="00E24305" w:rsidRPr="00771429" w:rsidRDefault="00E24305" w:rsidP="00E24305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b/>
          <w:color w:val="C00000"/>
          <w:sz w:val="32"/>
          <w:szCs w:val="32"/>
          <w:u w:val="single"/>
        </w:rPr>
      </w:pPr>
      <w:r w:rsidRPr="00771429">
        <w:rPr>
          <w:rStyle w:val="c0"/>
          <w:rFonts w:ascii="Bookman Old Style" w:hAnsi="Bookman Old Style" w:cs="Arial"/>
          <w:b/>
          <w:color w:val="C00000"/>
          <w:sz w:val="32"/>
          <w:szCs w:val="32"/>
          <w:u w:val="single"/>
        </w:rPr>
        <w:t>«Славный праздник в феврале»</w:t>
      </w:r>
    </w:p>
    <w:p w14:paraId="4C83025C" w14:textId="77777777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C00000"/>
        </w:rPr>
      </w:pPr>
    </w:p>
    <w:p w14:paraId="58FE5A56" w14:textId="77777777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 w:rsidRPr="00771429">
        <w:rPr>
          <w:rStyle w:val="c0"/>
          <w:rFonts w:ascii="Bookman Old Style" w:hAnsi="Bookman Old Style" w:cs="Arial"/>
          <w:i/>
          <w:color w:val="002060"/>
        </w:rPr>
        <w:t xml:space="preserve">Наш прекрасный детский сад </w:t>
      </w:r>
    </w:p>
    <w:p w14:paraId="30DC8A0F" w14:textId="77777777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 w:rsidRPr="00771429">
        <w:rPr>
          <w:rStyle w:val="c0"/>
          <w:rFonts w:ascii="Bookman Old Style" w:hAnsi="Bookman Old Style" w:cs="Arial"/>
          <w:i/>
          <w:color w:val="002060"/>
        </w:rPr>
        <w:t>Всем Защитникам так рад!</w:t>
      </w:r>
    </w:p>
    <w:p w14:paraId="17A91BBF" w14:textId="11B6C427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 w:rsidRPr="00771429">
        <w:rPr>
          <w:rStyle w:val="c0"/>
          <w:rFonts w:ascii="Bookman Old Style" w:hAnsi="Bookman Old Style" w:cs="Arial"/>
          <w:i/>
          <w:color w:val="002060"/>
        </w:rPr>
        <w:t>Всех с улыбкой поздравляем,</w:t>
      </w:r>
    </w:p>
    <w:p w14:paraId="2EE39802" w14:textId="47C00BB2" w:rsidR="00EC7CBE" w:rsidRPr="00A654CC" w:rsidRDefault="00A654CC" w:rsidP="00A654CC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>
        <w:rPr>
          <w:rStyle w:val="c0"/>
          <w:rFonts w:ascii="Bookman Old Style" w:hAnsi="Bookman Old Style" w:cs="Arial"/>
          <w:i/>
          <w:noProof/>
          <w:color w:val="002060"/>
        </w:rPr>
        <w:drawing>
          <wp:anchor distT="0" distB="0" distL="114300" distR="114300" simplePos="0" relativeHeight="251650048" behindDoc="1" locked="0" layoutInCell="1" allowOverlap="1" wp14:anchorId="4E616901" wp14:editId="297390BF">
            <wp:simplePos x="0" y="0"/>
            <wp:positionH relativeFrom="column">
              <wp:posOffset>2957567</wp:posOffset>
            </wp:positionH>
            <wp:positionV relativeFrom="paragraph">
              <wp:posOffset>511618</wp:posOffset>
            </wp:positionV>
            <wp:extent cx="3081655" cy="2310765"/>
            <wp:effectExtent l="190500" t="190500" r="194945" b="184785"/>
            <wp:wrapTight wrapText="bothSides">
              <wp:wrapPolygon edited="0">
                <wp:start x="267" y="-1781"/>
                <wp:lineTo x="-1335" y="-1425"/>
                <wp:lineTo x="-1202" y="21547"/>
                <wp:lineTo x="134" y="22793"/>
                <wp:lineTo x="267" y="23149"/>
                <wp:lineTo x="21231" y="23149"/>
                <wp:lineTo x="21364" y="22793"/>
                <wp:lineTo x="22699" y="21547"/>
                <wp:lineTo x="22833" y="1425"/>
                <wp:lineTo x="21364" y="-1246"/>
                <wp:lineTo x="21231" y="-1781"/>
                <wp:lineTo x="267" y="-1781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655" cy="23107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Style w:val="c0"/>
          <w:rFonts w:ascii="Bookman Old Style" w:hAnsi="Bookman Old Style" w:cs="Arial"/>
          <w:noProof/>
          <w:color w:val="002060"/>
          <w:sz w:val="28"/>
          <w:szCs w:val="28"/>
        </w:rPr>
        <w:drawing>
          <wp:anchor distT="0" distB="0" distL="114300" distR="114300" simplePos="0" relativeHeight="251638784" behindDoc="1" locked="0" layoutInCell="1" allowOverlap="1" wp14:anchorId="454FE420" wp14:editId="395BD811">
            <wp:simplePos x="0" y="0"/>
            <wp:positionH relativeFrom="column">
              <wp:posOffset>-329829</wp:posOffset>
            </wp:positionH>
            <wp:positionV relativeFrom="paragraph">
              <wp:posOffset>504370</wp:posOffset>
            </wp:positionV>
            <wp:extent cx="3070225" cy="2302510"/>
            <wp:effectExtent l="190500" t="190500" r="187325" b="193040"/>
            <wp:wrapTight wrapText="bothSides">
              <wp:wrapPolygon edited="0">
                <wp:start x="268" y="-1787"/>
                <wp:lineTo x="-1340" y="-1430"/>
                <wp:lineTo x="-1206" y="21624"/>
                <wp:lineTo x="134" y="22875"/>
                <wp:lineTo x="268" y="23232"/>
                <wp:lineTo x="21176" y="23232"/>
                <wp:lineTo x="21310" y="22875"/>
                <wp:lineTo x="22650" y="21624"/>
                <wp:lineTo x="22784" y="1430"/>
                <wp:lineTo x="21310" y="-1251"/>
                <wp:lineTo x="21176" y="-1787"/>
                <wp:lineTo x="268" y="-1787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0225" cy="23025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C7CBE" w:rsidRPr="00771429">
        <w:rPr>
          <w:rStyle w:val="c0"/>
          <w:rFonts w:ascii="Bookman Old Style" w:hAnsi="Bookman Old Style" w:cs="Arial"/>
          <w:i/>
          <w:color w:val="002060"/>
        </w:rPr>
        <w:t>Быть отважными желаем!</w:t>
      </w:r>
    </w:p>
    <w:p w14:paraId="6C4B4EAE" w14:textId="503AB0B6" w:rsidR="00E24305" w:rsidRPr="00771429" w:rsidRDefault="00E24305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Bookman Old Style" w:hAnsi="Bookman Old Style" w:cs="Calibri"/>
          <w:color w:val="002060"/>
          <w:sz w:val="28"/>
          <w:szCs w:val="28"/>
        </w:rPr>
      </w:pP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>Праздни</w:t>
      </w:r>
      <w:r w:rsidR="00771429"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>чные</w:t>
      </w: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 xml:space="preserve"> мероприятия, посвящённые Дню защитника Отечества в детском саду – хороший повод для воспитания у дошкольников чувства патриотизма, сопричастности к лучшим традициям своей Родины, формирования у детей гордости за славных защитников Отечества. Это праздник всех людей, которые стоят на страже нашей Родины. Это праздник настоящих мужчин — смелых и отважных, ловких и надёжных, а также праздник мальчиков, которые вырастут и станут защитниками Отечества. Такие мероприятия, проведённые с детьми, закладывают в их душах зёрнышки патриотизма, чувства долга перед Родиной.</w:t>
      </w:r>
    </w:p>
    <w:p w14:paraId="20164DC4" w14:textId="20F9661F" w:rsidR="00E24305" w:rsidRPr="00771429" w:rsidRDefault="00E24305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 xml:space="preserve">Каждый год в нашем детском саду «Звёздочка» проходит месячник к празднику </w:t>
      </w:r>
      <w:r w:rsidRPr="00771429">
        <w:rPr>
          <w:rStyle w:val="c0"/>
          <w:rFonts w:ascii="Bookman Old Style" w:hAnsi="Bookman Old Style" w:cs="Arial"/>
          <w:i/>
          <w:color w:val="002060"/>
          <w:sz w:val="28"/>
          <w:szCs w:val="28"/>
        </w:rPr>
        <w:t>«День Защитника Отечества».</w:t>
      </w: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 xml:space="preserve"> Во всех возрастных группах</w:t>
      </w:r>
      <w:r w:rsidRPr="00771429">
        <w:rPr>
          <w:rStyle w:val="c2"/>
          <w:rFonts w:ascii="Bookman Old Style" w:hAnsi="Bookman Old Style" w:cs="Arial"/>
          <w:b/>
          <w:bCs/>
          <w:color w:val="002060"/>
          <w:sz w:val="28"/>
          <w:szCs w:val="28"/>
        </w:rPr>
        <w:t> </w:t>
      </w: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>состоялись различные мероприятия – дети празднично маршировали с флажками, читали стихи, исполняли песни о Родине, Армии и Мире! Дети проявили большую активность, подарили друг другу хорошее настроение, радость общения и улыбки, показали какие они ловкие, выносливые, смелые.</w:t>
      </w:r>
    </w:p>
    <w:p w14:paraId="12B2290E" w14:textId="11FAB712" w:rsidR="00E24305" w:rsidRPr="00771429" w:rsidRDefault="00E24305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>Просматривали слайды, отгадывали загадки о военной технике, о разных родах войск...</w:t>
      </w:r>
    </w:p>
    <w:p w14:paraId="3226EF5B" w14:textId="77777777" w:rsidR="00A654CC" w:rsidRDefault="00E24305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 xml:space="preserve"> </w:t>
      </w:r>
    </w:p>
    <w:p w14:paraId="28E5C998" w14:textId="77777777" w:rsidR="00A654CC" w:rsidRDefault="00A654CC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</w:p>
    <w:p w14:paraId="75133488" w14:textId="77777777" w:rsidR="00A654CC" w:rsidRDefault="00A654CC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</w:p>
    <w:p w14:paraId="4C6ACE26" w14:textId="12ECA52A" w:rsidR="00A654CC" w:rsidRDefault="00A654CC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  <w:r>
        <w:rPr>
          <w:rFonts w:ascii="Bookman Old Style" w:hAnsi="Bookman Old Style" w:cs="Arial"/>
          <w:noProof/>
          <w:color w:val="002060"/>
          <w:sz w:val="28"/>
          <w:szCs w:val="28"/>
        </w:rPr>
        <w:lastRenderedPageBreak/>
        <w:drawing>
          <wp:anchor distT="0" distB="0" distL="114300" distR="114300" simplePos="0" relativeHeight="251663360" behindDoc="1" locked="0" layoutInCell="1" allowOverlap="1" wp14:anchorId="7B142E90" wp14:editId="0EBC83D0">
            <wp:simplePos x="0" y="0"/>
            <wp:positionH relativeFrom="column">
              <wp:posOffset>-338455</wp:posOffset>
            </wp:positionH>
            <wp:positionV relativeFrom="paragraph">
              <wp:posOffset>-254635</wp:posOffset>
            </wp:positionV>
            <wp:extent cx="2956560" cy="2216785"/>
            <wp:effectExtent l="0" t="0" r="0" b="0"/>
            <wp:wrapTight wrapText="bothSides">
              <wp:wrapPolygon edited="0">
                <wp:start x="557" y="0"/>
                <wp:lineTo x="0" y="371"/>
                <wp:lineTo x="0" y="20975"/>
                <wp:lineTo x="418" y="21346"/>
                <wp:lineTo x="557" y="21346"/>
                <wp:lineTo x="20876" y="21346"/>
                <wp:lineTo x="21015" y="21346"/>
                <wp:lineTo x="21433" y="20975"/>
                <wp:lineTo x="21433" y="371"/>
                <wp:lineTo x="20876" y="0"/>
                <wp:lineTo x="557" y="0"/>
              </wp:wrapPolygon>
            </wp:wrapTight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6560" cy="221678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Bookman Old Style" w:hAnsi="Bookman Old Style" w:cs="Arial"/>
          <w:noProof/>
          <w:color w:val="002060"/>
          <w:sz w:val="28"/>
          <w:szCs w:val="28"/>
        </w:rPr>
        <w:drawing>
          <wp:anchor distT="0" distB="0" distL="114300" distR="114300" simplePos="0" relativeHeight="251678720" behindDoc="1" locked="0" layoutInCell="1" allowOverlap="1" wp14:anchorId="3E5D4039" wp14:editId="58503391">
            <wp:simplePos x="0" y="0"/>
            <wp:positionH relativeFrom="column">
              <wp:posOffset>2970578</wp:posOffset>
            </wp:positionH>
            <wp:positionV relativeFrom="paragraph">
              <wp:posOffset>-270690</wp:posOffset>
            </wp:positionV>
            <wp:extent cx="2922905" cy="2192655"/>
            <wp:effectExtent l="0" t="0" r="0" b="0"/>
            <wp:wrapTight wrapText="bothSides">
              <wp:wrapPolygon edited="0">
                <wp:start x="563" y="0"/>
                <wp:lineTo x="0" y="375"/>
                <wp:lineTo x="0" y="21018"/>
                <wp:lineTo x="422" y="21394"/>
                <wp:lineTo x="563" y="21394"/>
                <wp:lineTo x="20835" y="21394"/>
                <wp:lineTo x="20976" y="21394"/>
                <wp:lineTo x="21398" y="21018"/>
                <wp:lineTo x="21398" y="375"/>
                <wp:lineTo x="20835" y="0"/>
                <wp:lineTo x="563" y="0"/>
              </wp:wrapPolygon>
            </wp:wrapTight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2905" cy="2192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09AA467" w14:textId="7D3CBED7" w:rsidR="00A654CC" w:rsidRDefault="00A654CC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</w:p>
    <w:p w14:paraId="57DDB130" w14:textId="21C9392A" w:rsidR="00E24305" w:rsidRPr="00771429" w:rsidRDefault="00E24305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Style w:val="c0"/>
          <w:rFonts w:ascii="Bookman Old Style" w:hAnsi="Bookman Old Style" w:cs="Arial"/>
          <w:color w:val="002060"/>
          <w:sz w:val="28"/>
          <w:szCs w:val="28"/>
        </w:rPr>
      </w:pP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 xml:space="preserve">На мастер – классах, воспитанники с большим интересом, вместе с папами, изготавливали из разного материала поделки </w:t>
      </w:r>
      <w:r w:rsidR="00EC7CBE"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>к праз</w:t>
      </w:r>
      <w:r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>д</w:t>
      </w:r>
      <w:r w:rsidR="00EC7CBE" w:rsidRPr="00771429">
        <w:rPr>
          <w:rStyle w:val="c0"/>
          <w:rFonts w:ascii="Bookman Old Style" w:hAnsi="Bookman Old Style" w:cs="Arial"/>
          <w:color w:val="002060"/>
          <w:sz w:val="28"/>
          <w:szCs w:val="28"/>
        </w:rPr>
        <w:t xml:space="preserve">нику! </w:t>
      </w:r>
    </w:p>
    <w:p w14:paraId="6EE353A1" w14:textId="680AD3FC" w:rsidR="00EC7CBE" w:rsidRPr="00771429" w:rsidRDefault="00EC7CBE" w:rsidP="00E24305">
      <w:pPr>
        <w:pStyle w:val="c3"/>
        <w:shd w:val="clear" w:color="auto" w:fill="FFFFFF"/>
        <w:spacing w:before="0" w:beforeAutospacing="0" w:after="0" w:afterAutospacing="0"/>
        <w:ind w:left="-567" w:firstLine="567"/>
        <w:jc w:val="both"/>
        <w:rPr>
          <w:rFonts w:ascii="Bookman Old Style" w:hAnsi="Bookman Old Style" w:cs="Arial"/>
          <w:color w:val="002060"/>
          <w:sz w:val="28"/>
          <w:szCs w:val="28"/>
        </w:rPr>
      </w:pPr>
    </w:p>
    <w:p w14:paraId="220C357C" w14:textId="402FCE2A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 w:rsidRPr="00771429">
        <w:rPr>
          <w:rStyle w:val="c0"/>
          <w:rFonts w:ascii="Bookman Old Style" w:hAnsi="Bookman Old Style" w:cs="Arial"/>
          <w:i/>
          <w:color w:val="002060"/>
        </w:rPr>
        <w:t>Всех защитников страны</w:t>
      </w:r>
    </w:p>
    <w:p w14:paraId="496CA266" w14:textId="3D83E916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 w:rsidRPr="00771429">
        <w:rPr>
          <w:rStyle w:val="c0"/>
          <w:rFonts w:ascii="Bookman Old Style" w:hAnsi="Bookman Old Style" w:cs="Arial"/>
          <w:i/>
          <w:color w:val="002060"/>
        </w:rPr>
        <w:t>Поздравляем нынче мы!</w:t>
      </w:r>
    </w:p>
    <w:p w14:paraId="679F006A" w14:textId="709F8DB9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 w:rsidRPr="00771429">
        <w:rPr>
          <w:rStyle w:val="c0"/>
          <w:rFonts w:ascii="Bookman Old Style" w:hAnsi="Bookman Old Style" w:cs="Arial"/>
          <w:i/>
          <w:color w:val="002060"/>
        </w:rPr>
        <w:t>Все солдаты берегут Землю, Небо, Мир и Труд!</w:t>
      </w:r>
    </w:p>
    <w:p w14:paraId="59DFC8C9" w14:textId="361368D9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i/>
          <w:color w:val="002060"/>
        </w:rPr>
      </w:pPr>
      <w:r w:rsidRPr="00771429">
        <w:rPr>
          <w:rStyle w:val="c0"/>
          <w:rFonts w:ascii="Bookman Old Style" w:hAnsi="Bookman Old Style" w:cs="Arial"/>
          <w:i/>
          <w:color w:val="002060"/>
        </w:rPr>
        <w:t>Для того, чтобы все дети жили счастливо на свете!</w:t>
      </w:r>
    </w:p>
    <w:p w14:paraId="79269E88" w14:textId="690F1AFD" w:rsidR="00EC7CBE" w:rsidRPr="00771429" w:rsidRDefault="00EC7CBE" w:rsidP="00EC7CBE">
      <w:pPr>
        <w:pStyle w:val="c3"/>
        <w:shd w:val="clear" w:color="auto" w:fill="FFFFFF"/>
        <w:spacing w:before="0" w:beforeAutospacing="0" w:after="0" w:afterAutospacing="0"/>
        <w:ind w:left="-567"/>
        <w:jc w:val="center"/>
        <w:rPr>
          <w:rStyle w:val="c0"/>
          <w:rFonts w:ascii="Bookman Old Style" w:hAnsi="Bookman Old Style" w:cs="Arial"/>
          <w:color w:val="002060"/>
          <w:sz w:val="28"/>
          <w:szCs w:val="28"/>
        </w:rPr>
      </w:pPr>
    </w:p>
    <w:p w14:paraId="599CCD9A" w14:textId="27C08744" w:rsidR="00E24305" w:rsidRPr="00771429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/>
          <w:bCs/>
          <w:i/>
          <w:iCs/>
          <w:color w:val="002060"/>
          <w:sz w:val="28"/>
          <w:szCs w:val="28"/>
        </w:rPr>
      </w:pPr>
      <w:r>
        <w:rPr>
          <w:rStyle w:val="c0"/>
          <w:rFonts w:ascii="Bookman Old Style" w:hAnsi="Bookman Old Style" w:cs="Arial"/>
          <w:i/>
          <w:noProof/>
          <w:color w:val="002060"/>
        </w:rPr>
        <w:drawing>
          <wp:anchor distT="0" distB="0" distL="114300" distR="114300" simplePos="0" relativeHeight="251682816" behindDoc="1" locked="0" layoutInCell="1" allowOverlap="1" wp14:anchorId="7479FEEF" wp14:editId="316A1296">
            <wp:simplePos x="0" y="0"/>
            <wp:positionH relativeFrom="column">
              <wp:posOffset>257044</wp:posOffset>
            </wp:positionH>
            <wp:positionV relativeFrom="paragraph">
              <wp:posOffset>5715</wp:posOffset>
            </wp:positionV>
            <wp:extent cx="4873661" cy="3655506"/>
            <wp:effectExtent l="0" t="0" r="3175" b="2540"/>
            <wp:wrapTight wrapText="bothSides">
              <wp:wrapPolygon edited="0">
                <wp:start x="338" y="0"/>
                <wp:lineTo x="0" y="225"/>
                <wp:lineTo x="0" y="21390"/>
                <wp:lineTo x="338" y="21502"/>
                <wp:lineTo x="21192" y="21502"/>
                <wp:lineTo x="21530" y="21390"/>
                <wp:lineTo x="21530" y="225"/>
                <wp:lineTo x="21192" y="0"/>
                <wp:lineTo x="338" y="0"/>
              </wp:wrapPolygon>
            </wp:wrapTight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3661" cy="365550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F887312" w14:textId="43978B1C" w:rsidR="00E24305" w:rsidRPr="00771429" w:rsidRDefault="00E24305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/>
          <w:bCs/>
          <w:i/>
          <w:iCs/>
          <w:color w:val="002060"/>
          <w:sz w:val="28"/>
          <w:szCs w:val="28"/>
        </w:rPr>
      </w:pPr>
    </w:p>
    <w:p w14:paraId="6F1F3AB2" w14:textId="77777777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6AE9F0D8" w14:textId="77777777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6DA157BF" w14:textId="77777777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  <w:bookmarkStart w:id="0" w:name="_GoBack"/>
      <w:bookmarkEnd w:id="0"/>
    </w:p>
    <w:p w14:paraId="3C215A17" w14:textId="77777777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64F4DDB0" w14:textId="77777777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3EFC3C66" w14:textId="77777777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0F10184B" w14:textId="7780AC51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1E5F8CAC" w14:textId="3BE33030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15BC8878" w14:textId="7CCC0DB3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3B368F61" w14:textId="37273FC0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77C57579" w14:textId="6D38A328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30D82DA4" w14:textId="705BCD02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0CD4BD2A" w14:textId="5869BC6A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6B6E0546" w14:textId="76CD354E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3982DA50" w14:textId="6BFDF4F8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08ABB9FF" w14:textId="3F0B0E54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26318A2E" w14:textId="558EBC22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5FD451BF" w14:textId="77777777" w:rsidR="00A654CC" w:rsidRDefault="00A654CC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</w:p>
    <w:p w14:paraId="60B3697B" w14:textId="6DA5DCAF" w:rsidR="003C33B3" w:rsidRPr="00771429" w:rsidRDefault="003C33B3" w:rsidP="00E24305">
      <w:pPr>
        <w:pStyle w:val="a3"/>
        <w:shd w:val="clear" w:color="auto" w:fill="FFFFFF"/>
        <w:spacing w:before="0" w:beforeAutospacing="0" w:after="0" w:afterAutospacing="0"/>
        <w:ind w:left="-567"/>
        <w:jc w:val="both"/>
        <w:rPr>
          <w:rFonts w:ascii="Bookman Old Style" w:hAnsi="Bookman Old Style"/>
          <w:bCs/>
          <w:iCs/>
          <w:color w:val="002060"/>
          <w:sz w:val="28"/>
          <w:szCs w:val="28"/>
        </w:rPr>
      </w:pPr>
      <w:r w:rsidRPr="00771429">
        <w:rPr>
          <w:rFonts w:ascii="Bookman Old Style" w:hAnsi="Bookman Old Style"/>
          <w:bCs/>
          <w:iCs/>
          <w:color w:val="002060"/>
          <w:sz w:val="28"/>
          <w:szCs w:val="28"/>
        </w:rPr>
        <w:t>Музыкальный руководитель</w:t>
      </w:r>
      <w:r w:rsidR="00EC7CBE" w:rsidRPr="00771429">
        <w:rPr>
          <w:rFonts w:ascii="Bookman Old Style" w:hAnsi="Bookman Old Style"/>
          <w:bCs/>
          <w:iCs/>
          <w:color w:val="002060"/>
          <w:sz w:val="28"/>
          <w:szCs w:val="28"/>
        </w:rPr>
        <w:t>:</w:t>
      </w:r>
      <w:r w:rsidRPr="00771429">
        <w:rPr>
          <w:rFonts w:ascii="Bookman Old Style" w:hAnsi="Bookman Old Style"/>
          <w:bCs/>
          <w:iCs/>
          <w:color w:val="002060"/>
          <w:sz w:val="28"/>
          <w:szCs w:val="28"/>
        </w:rPr>
        <w:t xml:space="preserve"> Бахтина Т.М. </w:t>
      </w:r>
    </w:p>
    <w:p w14:paraId="5DE27BE8" w14:textId="77777777" w:rsidR="003764C4" w:rsidRPr="00771429" w:rsidRDefault="003764C4" w:rsidP="00E24305">
      <w:pPr>
        <w:ind w:left="-567"/>
        <w:jc w:val="both"/>
        <w:rPr>
          <w:rFonts w:ascii="Bookman Old Style" w:hAnsi="Bookman Old Style"/>
          <w:color w:val="002060"/>
          <w:sz w:val="28"/>
          <w:szCs w:val="28"/>
        </w:rPr>
      </w:pPr>
    </w:p>
    <w:sectPr w:rsidR="003764C4" w:rsidRPr="007714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7470B"/>
    <w:rsid w:val="003764C4"/>
    <w:rsid w:val="003C33B3"/>
    <w:rsid w:val="00771429"/>
    <w:rsid w:val="00A654CC"/>
    <w:rsid w:val="00E24305"/>
    <w:rsid w:val="00E7470B"/>
    <w:rsid w:val="00EC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1E418"/>
  <w15:docId w15:val="{B910A30E-D32B-41E9-BA61-6A847F444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C33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">
    <w:name w:val="c3"/>
    <w:basedOn w:val="a"/>
    <w:rsid w:val="00E243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24305"/>
  </w:style>
  <w:style w:type="character" w:customStyle="1" w:styleId="c2">
    <w:name w:val="c2"/>
    <w:basedOn w:val="a0"/>
    <w:rsid w:val="00E243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32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250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образованием ГО город Ирбит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Бахтин Егор</cp:lastModifiedBy>
  <cp:revision>4</cp:revision>
  <dcterms:created xsi:type="dcterms:W3CDTF">2024-02-21T08:58:00Z</dcterms:created>
  <dcterms:modified xsi:type="dcterms:W3CDTF">2024-02-25T09:50:00Z</dcterms:modified>
</cp:coreProperties>
</file>